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036A" w:rsidRDefault="000C775D" w:rsidP="000C775D">
      <w:pPr>
        <w:pStyle w:val="Nzev"/>
        <w:tabs>
          <w:tab w:val="left" w:pos="3544"/>
        </w:tabs>
        <w:ind w:firstLine="708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-453390</wp:posOffset>
            </wp:positionV>
            <wp:extent cx="2052320" cy="923925"/>
            <wp:effectExtent l="1905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-453390</wp:posOffset>
            </wp:positionV>
            <wp:extent cx="2772000" cy="930264"/>
            <wp:effectExtent l="19050" t="0" r="9300" b="0"/>
            <wp:wrapNone/>
            <wp:docPr id="4" name="obrázek 1" descr="http://www.nrzp.cz/Hea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zp.cz/Header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93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36A" w:rsidRDefault="0093036A" w:rsidP="00F472F5">
      <w:pPr>
        <w:pStyle w:val="Nzev"/>
        <w:tabs>
          <w:tab w:val="left" w:pos="3544"/>
        </w:tabs>
        <w:rPr>
          <w:b/>
          <w:sz w:val="32"/>
        </w:rPr>
      </w:pPr>
    </w:p>
    <w:p w:rsidR="0093036A" w:rsidRDefault="0093036A">
      <w:pPr>
        <w:pStyle w:val="Nzev"/>
        <w:tabs>
          <w:tab w:val="left" w:pos="3544"/>
        </w:tabs>
        <w:jc w:val="left"/>
        <w:rPr>
          <w:b/>
          <w:sz w:val="32"/>
        </w:rPr>
      </w:pPr>
    </w:p>
    <w:p w:rsidR="0093036A" w:rsidRPr="009F5E61" w:rsidRDefault="0093036A">
      <w:pPr>
        <w:pStyle w:val="Nzev"/>
        <w:rPr>
          <w:b/>
          <w:sz w:val="28"/>
          <w:szCs w:val="28"/>
        </w:rPr>
      </w:pPr>
      <w:r w:rsidRPr="009F5E61">
        <w:rPr>
          <w:b/>
          <w:sz w:val="28"/>
          <w:szCs w:val="28"/>
        </w:rPr>
        <w:t xml:space="preserve">Národní rada osob se zdravotním postižením Olomouckého kraje </w:t>
      </w:r>
    </w:p>
    <w:p w:rsidR="0093036A" w:rsidRPr="009F5E61" w:rsidRDefault="0093036A" w:rsidP="0048110D">
      <w:pPr>
        <w:jc w:val="both"/>
        <w:rPr>
          <w:sz w:val="28"/>
          <w:szCs w:val="28"/>
        </w:rPr>
      </w:pPr>
    </w:p>
    <w:p w:rsidR="00084C40" w:rsidRPr="000E102A" w:rsidRDefault="00084C40" w:rsidP="00682186">
      <w:pPr>
        <w:spacing w:line="360" w:lineRule="auto"/>
        <w:ind w:firstLine="708"/>
        <w:jc w:val="center"/>
        <w:rPr>
          <w:b/>
          <w:sz w:val="20"/>
        </w:rPr>
      </w:pPr>
      <w:r w:rsidRPr="000E102A">
        <w:rPr>
          <w:b/>
          <w:sz w:val="20"/>
        </w:rPr>
        <w:t xml:space="preserve">a Společnost pro mukopolysacharidosu  </w:t>
      </w:r>
    </w:p>
    <w:p w:rsidR="0093036A" w:rsidRPr="000E102A" w:rsidRDefault="00084C40" w:rsidP="00682186">
      <w:pPr>
        <w:spacing w:line="360" w:lineRule="auto"/>
        <w:ind w:firstLine="708"/>
        <w:jc w:val="center"/>
        <w:rPr>
          <w:b/>
          <w:sz w:val="20"/>
        </w:rPr>
      </w:pPr>
      <w:r w:rsidRPr="000E102A">
        <w:rPr>
          <w:b/>
          <w:sz w:val="20"/>
        </w:rPr>
        <w:t>v</w:t>
      </w:r>
      <w:r w:rsidR="0093036A" w:rsidRPr="000E102A">
        <w:rPr>
          <w:b/>
          <w:sz w:val="20"/>
        </w:rPr>
        <w:t>e spolupráci s </w:t>
      </w:r>
      <w:r w:rsidR="000E102A" w:rsidRPr="000E102A">
        <w:rPr>
          <w:b/>
          <w:sz w:val="20"/>
        </w:rPr>
        <w:t xml:space="preserve">Ústavem speciálněpedagogických studií PdF </w:t>
      </w:r>
      <w:r w:rsidR="0093036A" w:rsidRPr="000E102A">
        <w:rPr>
          <w:b/>
          <w:sz w:val="20"/>
        </w:rPr>
        <w:t xml:space="preserve"> Univerzity Palackého - </w:t>
      </w:r>
    </w:p>
    <w:p w:rsidR="0093036A" w:rsidRPr="000E102A" w:rsidRDefault="0093036A" w:rsidP="00682186">
      <w:pPr>
        <w:spacing w:line="360" w:lineRule="auto"/>
        <w:jc w:val="center"/>
        <w:rPr>
          <w:b/>
          <w:sz w:val="20"/>
        </w:rPr>
      </w:pPr>
      <w:r w:rsidRPr="000E102A">
        <w:rPr>
          <w:b/>
          <w:sz w:val="20"/>
        </w:rPr>
        <w:t xml:space="preserve">Centrem podpory studentů se specifickými potřebami </w:t>
      </w:r>
    </w:p>
    <w:p w:rsidR="000C775D" w:rsidRPr="00084C40" w:rsidRDefault="0093036A" w:rsidP="000C775D">
      <w:pPr>
        <w:spacing w:line="360" w:lineRule="auto"/>
        <w:jc w:val="center"/>
        <w:rPr>
          <w:b/>
          <w:sz w:val="20"/>
        </w:rPr>
      </w:pPr>
      <w:r w:rsidRPr="00084C40">
        <w:rPr>
          <w:b/>
          <w:sz w:val="20"/>
        </w:rPr>
        <w:t>a Asociací studentů speciální pedagogiky</w:t>
      </w:r>
    </w:p>
    <w:p w:rsidR="0093036A" w:rsidRPr="00084C40" w:rsidRDefault="0093036A" w:rsidP="00682186">
      <w:pPr>
        <w:spacing w:line="360" w:lineRule="auto"/>
        <w:ind w:firstLine="708"/>
        <w:jc w:val="center"/>
        <w:rPr>
          <w:b/>
          <w:sz w:val="20"/>
        </w:rPr>
      </w:pPr>
      <w:r w:rsidRPr="00084C40">
        <w:rPr>
          <w:b/>
          <w:sz w:val="20"/>
        </w:rPr>
        <w:t>pod záštitou</w:t>
      </w:r>
    </w:p>
    <w:p w:rsidR="0093036A" w:rsidRPr="00084C40" w:rsidRDefault="0093036A" w:rsidP="00682186">
      <w:pPr>
        <w:spacing w:line="360" w:lineRule="auto"/>
        <w:ind w:firstLine="708"/>
        <w:jc w:val="center"/>
        <w:rPr>
          <w:b/>
          <w:sz w:val="20"/>
        </w:rPr>
      </w:pPr>
      <w:r w:rsidRPr="00084C40">
        <w:rPr>
          <w:b/>
          <w:sz w:val="20"/>
        </w:rPr>
        <w:t>Ing. Jiřího Rozbořila, hejtmana Olomouckého kraje</w:t>
      </w:r>
    </w:p>
    <w:p w:rsidR="0093036A" w:rsidRPr="00084C40" w:rsidRDefault="0093036A" w:rsidP="000C775D">
      <w:pPr>
        <w:spacing w:after="240" w:line="360" w:lineRule="auto"/>
        <w:ind w:firstLine="709"/>
        <w:jc w:val="center"/>
        <w:rPr>
          <w:b/>
          <w:sz w:val="20"/>
        </w:rPr>
      </w:pPr>
      <w:r w:rsidRPr="00084C40">
        <w:rPr>
          <w:b/>
          <w:sz w:val="20"/>
        </w:rPr>
        <w:t>a Mgr. Václava Krásy, předsedy NRZP ČR</w:t>
      </w:r>
    </w:p>
    <w:p w:rsidR="0093036A" w:rsidRDefault="0093036A" w:rsidP="00682186">
      <w:pPr>
        <w:spacing w:line="360" w:lineRule="auto"/>
        <w:ind w:firstLine="708"/>
        <w:jc w:val="center"/>
        <w:rPr>
          <w:sz w:val="20"/>
        </w:rPr>
      </w:pPr>
      <w:r w:rsidRPr="00084C40">
        <w:rPr>
          <w:sz w:val="20"/>
        </w:rPr>
        <w:t>si Vás dovoluje pozvat na konferenci  s názvem</w:t>
      </w:r>
    </w:p>
    <w:p w:rsidR="009F5E61" w:rsidRPr="00084C40" w:rsidRDefault="009F5E61" w:rsidP="00682186">
      <w:pPr>
        <w:spacing w:line="360" w:lineRule="auto"/>
        <w:ind w:firstLine="708"/>
        <w:jc w:val="center"/>
        <w:rPr>
          <w:sz w:val="20"/>
        </w:rPr>
      </w:pPr>
    </w:p>
    <w:p w:rsidR="0093036A" w:rsidRPr="009F5E61" w:rsidRDefault="0093036A" w:rsidP="00682186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9F5E61">
        <w:rPr>
          <w:b/>
          <w:sz w:val="36"/>
          <w:szCs w:val="36"/>
        </w:rPr>
        <w:t>Podpora pečujících osob</w:t>
      </w:r>
    </w:p>
    <w:p w:rsidR="0093036A" w:rsidRPr="00084C40" w:rsidRDefault="0093036A" w:rsidP="000C775D">
      <w:pPr>
        <w:spacing w:line="360" w:lineRule="auto"/>
        <w:jc w:val="center"/>
        <w:rPr>
          <w:sz w:val="20"/>
        </w:rPr>
      </w:pPr>
      <w:r w:rsidRPr="000C775D">
        <w:rPr>
          <w:i/>
          <w:sz w:val="20"/>
        </w:rPr>
        <w:t xml:space="preserve">Jaké je postavení pečujících osob ve společnosti? S jakými problémy se setkávají lidé se zdravotním postižením </w:t>
      </w:r>
      <w:r w:rsidR="000C775D">
        <w:rPr>
          <w:i/>
          <w:sz w:val="20"/>
        </w:rPr>
        <w:br/>
      </w:r>
      <w:r w:rsidRPr="000C775D">
        <w:rPr>
          <w:i/>
          <w:sz w:val="20"/>
        </w:rPr>
        <w:t>a ti, kteří o ně pečují?</w:t>
      </w:r>
      <w:r w:rsidR="000C775D">
        <w:rPr>
          <w:i/>
          <w:sz w:val="20"/>
        </w:rPr>
        <w:t xml:space="preserve"> </w:t>
      </w:r>
      <w:r w:rsidRPr="00084C40">
        <w:rPr>
          <w:sz w:val="20"/>
        </w:rPr>
        <w:t xml:space="preserve"> Na tyto a další otázky budeme hledat odpovědi na konferenci, která se uskuteční</w:t>
      </w:r>
    </w:p>
    <w:p w:rsidR="0093036A" w:rsidRPr="00084C40" w:rsidRDefault="0093036A" w:rsidP="00452E21">
      <w:pPr>
        <w:spacing w:line="360" w:lineRule="auto"/>
        <w:ind w:firstLine="708"/>
        <w:jc w:val="both"/>
        <w:rPr>
          <w:sz w:val="20"/>
        </w:rPr>
      </w:pPr>
    </w:p>
    <w:p w:rsidR="0093036A" w:rsidRPr="00084C40" w:rsidRDefault="0093036A" w:rsidP="00B44BBC">
      <w:pPr>
        <w:spacing w:line="360" w:lineRule="auto"/>
        <w:ind w:firstLine="708"/>
        <w:jc w:val="center"/>
        <w:rPr>
          <w:sz w:val="20"/>
        </w:rPr>
      </w:pPr>
      <w:bookmarkStart w:id="0" w:name="_GoBack"/>
      <w:bookmarkEnd w:id="0"/>
      <w:r w:rsidRPr="00084C40">
        <w:rPr>
          <w:b/>
          <w:sz w:val="20"/>
        </w:rPr>
        <w:t>ve středu 14. října 2015 od 10.30 hodin</w:t>
      </w:r>
    </w:p>
    <w:p w:rsidR="0093036A" w:rsidRPr="00084C40" w:rsidRDefault="0093036A" w:rsidP="00B44BBC">
      <w:pPr>
        <w:spacing w:line="360" w:lineRule="auto"/>
        <w:ind w:firstLine="708"/>
        <w:jc w:val="center"/>
        <w:rPr>
          <w:sz w:val="20"/>
        </w:rPr>
      </w:pPr>
      <w:r w:rsidRPr="00084C40">
        <w:rPr>
          <w:sz w:val="20"/>
        </w:rPr>
        <w:t>v posluchárně Pedagogické fakulty Univerzity Palackého, Žižkovo náměstí 5, Olomouc</w:t>
      </w:r>
    </w:p>
    <w:p w:rsidR="0093036A" w:rsidRPr="00084C40" w:rsidRDefault="0093036A" w:rsidP="00452E21">
      <w:pPr>
        <w:spacing w:line="360" w:lineRule="auto"/>
        <w:ind w:firstLine="708"/>
        <w:jc w:val="both"/>
        <w:rPr>
          <w:sz w:val="20"/>
        </w:rPr>
      </w:pPr>
    </w:p>
    <w:p w:rsidR="0093036A" w:rsidRPr="00084C40" w:rsidRDefault="0093036A" w:rsidP="000C775D">
      <w:pPr>
        <w:spacing w:after="120"/>
        <w:jc w:val="both"/>
        <w:rPr>
          <w:sz w:val="20"/>
        </w:rPr>
      </w:pPr>
      <w:r w:rsidRPr="00084C40">
        <w:rPr>
          <w:sz w:val="20"/>
        </w:rPr>
        <w:t xml:space="preserve">Se svými příspěvky vystoupí: </w:t>
      </w:r>
    </w:p>
    <w:p w:rsidR="000C775D" w:rsidRDefault="0093036A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sz w:val="20"/>
        </w:rPr>
      </w:pPr>
      <w:r w:rsidRPr="000C775D">
        <w:rPr>
          <w:sz w:val="20"/>
        </w:rPr>
        <w:t xml:space="preserve">Mgr. Václav Krása, předseda NRZP ČR </w:t>
      </w:r>
    </w:p>
    <w:p w:rsidR="000C775D" w:rsidRDefault="0093036A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sz w:val="20"/>
        </w:rPr>
      </w:pPr>
      <w:r w:rsidRPr="000C775D">
        <w:rPr>
          <w:sz w:val="20"/>
        </w:rPr>
        <w:t xml:space="preserve">Táňa Fišerová, místopředsedkyně NRZP ČR </w:t>
      </w:r>
    </w:p>
    <w:p w:rsidR="000C775D" w:rsidRPr="000C775D" w:rsidRDefault="0093036A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sz w:val="20"/>
        </w:rPr>
      </w:pPr>
      <w:r w:rsidRPr="000C775D">
        <w:rPr>
          <w:sz w:val="20"/>
        </w:rPr>
        <w:t xml:space="preserve">doc. </w:t>
      </w:r>
      <w:r w:rsidR="003348A5" w:rsidRPr="000C775D">
        <w:rPr>
          <w:sz w:val="20"/>
        </w:rPr>
        <w:t>Mgr. et</w:t>
      </w:r>
      <w:r w:rsidR="004D782C" w:rsidRPr="000C775D">
        <w:rPr>
          <w:sz w:val="20"/>
        </w:rPr>
        <w:t>. PaedDr. Jan Michalík, Ph.D.;</w:t>
      </w:r>
      <w:r w:rsidRPr="000C775D">
        <w:rPr>
          <w:sz w:val="20"/>
        </w:rPr>
        <w:t xml:space="preserve"> </w:t>
      </w:r>
      <w:r w:rsidR="000E102A" w:rsidRPr="000C775D">
        <w:rPr>
          <w:sz w:val="20"/>
        </w:rPr>
        <w:t>Ústav speciálně pedagogických studií</w:t>
      </w:r>
      <w:r w:rsidR="004D782C" w:rsidRPr="000C775D">
        <w:rPr>
          <w:sz w:val="20"/>
        </w:rPr>
        <w:t>:</w:t>
      </w:r>
      <w:r w:rsidR="00084C40" w:rsidRPr="000C775D">
        <w:rPr>
          <w:sz w:val="20"/>
        </w:rPr>
        <w:t xml:space="preserve"> </w:t>
      </w:r>
      <w:r w:rsidR="000E102A" w:rsidRPr="000C775D">
        <w:rPr>
          <w:i/>
          <w:sz w:val="20"/>
        </w:rPr>
        <w:t>P</w:t>
      </w:r>
      <w:r w:rsidR="00084C40" w:rsidRPr="000C775D">
        <w:rPr>
          <w:i/>
          <w:sz w:val="20"/>
        </w:rPr>
        <w:t>ostavení pečujících osob ve společnosti (výsledk</w:t>
      </w:r>
      <w:r w:rsidR="000E102A" w:rsidRPr="000C775D">
        <w:rPr>
          <w:i/>
          <w:sz w:val="20"/>
        </w:rPr>
        <w:t>y</w:t>
      </w:r>
      <w:r w:rsidR="003348A5" w:rsidRPr="000C775D">
        <w:rPr>
          <w:i/>
          <w:sz w:val="20"/>
        </w:rPr>
        <w:t xml:space="preserve"> výzkumu)</w:t>
      </w:r>
      <w:r w:rsidR="00084C40" w:rsidRPr="000C775D">
        <w:rPr>
          <w:i/>
          <w:sz w:val="20"/>
        </w:rPr>
        <w:t xml:space="preserve"> </w:t>
      </w:r>
    </w:p>
    <w:p w:rsidR="000C775D" w:rsidRPr="00746518" w:rsidRDefault="003348A5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i/>
          <w:sz w:val="20"/>
        </w:rPr>
      </w:pPr>
      <w:r w:rsidRPr="000C775D">
        <w:rPr>
          <w:sz w:val="20"/>
        </w:rPr>
        <w:t>Mgr. P</w:t>
      </w:r>
      <w:r w:rsidR="00746518">
        <w:rPr>
          <w:sz w:val="20"/>
        </w:rPr>
        <w:t>avlína Dupalová</w:t>
      </w:r>
      <w:r w:rsidR="004D782C" w:rsidRPr="000C775D">
        <w:rPr>
          <w:sz w:val="20"/>
        </w:rPr>
        <w:t>;</w:t>
      </w:r>
      <w:r w:rsidRPr="000C775D">
        <w:rPr>
          <w:sz w:val="20"/>
        </w:rPr>
        <w:t xml:space="preserve"> </w:t>
      </w:r>
      <w:r w:rsidR="004D782C" w:rsidRPr="000C775D">
        <w:rPr>
          <w:sz w:val="20"/>
        </w:rPr>
        <w:t>Společnost pro mukopolysacharidosu – Centrum Provázení 2018:</w:t>
      </w:r>
      <w:r w:rsidRPr="000C775D">
        <w:rPr>
          <w:sz w:val="20"/>
        </w:rPr>
        <w:t xml:space="preserve"> </w:t>
      </w:r>
      <w:r w:rsidR="00746518" w:rsidRPr="00746518">
        <w:rPr>
          <w:i/>
          <w:sz w:val="20"/>
        </w:rPr>
        <w:t xml:space="preserve">Provázení rodin dětí s postižením či onemocněním od počátku sdělení diagnózy </w:t>
      </w:r>
      <w:r w:rsidR="00084C40" w:rsidRPr="00746518">
        <w:rPr>
          <w:i/>
          <w:sz w:val="20"/>
        </w:rPr>
        <w:t xml:space="preserve"> </w:t>
      </w:r>
      <w:r w:rsidR="0093036A" w:rsidRPr="00746518">
        <w:rPr>
          <w:i/>
          <w:sz w:val="20"/>
        </w:rPr>
        <w:t xml:space="preserve"> </w:t>
      </w:r>
    </w:p>
    <w:p w:rsidR="0093036A" w:rsidRPr="000C775D" w:rsidRDefault="0093036A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sz w:val="20"/>
        </w:rPr>
      </w:pPr>
      <w:r w:rsidRPr="000C775D">
        <w:rPr>
          <w:sz w:val="20"/>
        </w:rPr>
        <w:t>Petra Veselská,</w:t>
      </w:r>
      <w:r w:rsidR="00D53954">
        <w:rPr>
          <w:sz w:val="20"/>
        </w:rPr>
        <w:t xml:space="preserve"> DiS, </w:t>
      </w:r>
      <w:r w:rsidRPr="000C775D">
        <w:rPr>
          <w:sz w:val="20"/>
        </w:rPr>
        <w:t xml:space="preserve"> vedoucí od</w:t>
      </w:r>
      <w:r w:rsidR="00D53954">
        <w:rPr>
          <w:sz w:val="20"/>
        </w:rPr>
        <w:t xml:space="preserve">dělení </w:t>
      </w:r>
      <w:r w:rsidRPr="000C775D">
        <w:rPr>
          <w:sz w:val="20"/>
        </w:rPr>
        <w:t xml:space="preserve">důchodového </w:t>
      </w:r>
      <w:r w:rsidR="00D53954">
        <w:rPr>
          <w:sz w:val="20"/>
        </w:rPr>
        <w:t>pojištění</w:t>
      </w:r>
      <w:r w:rsidR="000C775D">
        <w:rPr>
          <w:sz w:val="20"/>
        </w:rPr>
        <w:t xml:space="preserve"> OSSZ Olomouc</w:t>
      </w:r>
      <w:r w:rsidRPr="000C775D">
        <w:rPr>
          <w:sz w:val="20"/>
        </w:rPr>
        <w:t xml:space="preserve"> </w:t>
      </w:r>
    </w:p>
    <w:p w:rsidR="000C775D" w:rsidRDefault="0093036A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sz w:val="20"/>
        </w:rPr>
      </w:pPr>
      <w:r w:rsidRPr="00084C40">
        <w:rPr>
          <w:sz w:val="20"/>
        </w:rPr>
        <w:t>Mgr. Vladimíra Pinknerová, metodička PnP ÚP ČR</w:t>
      </w:r>
      <w:r w:rsidR="000C775D">
        <w:rPr>
          <w:sz w:val="20"/>
        </w:rPr>
        <w:t>, kontaktní pracoviště Olomouc</w:t>
      </w:r>
    </w:p>
    <w:p w:rsidR="000C775D" w:rsidRDefault="0093036A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sz w:val="20"/>
        </w:rPr>
      </w:pPr>
      <w:r w:rsidRPr="000C775D">
        <w:rPr>
          <w:sz w:val="20"/>
        </w:rPr>
        <w:t>JUDr. Martin Škurek Ph.D., poradce NRZP</w:t>
      </w:r>
    </w:p>
    <w:p w:rsidR="0093036A" w:rsidRPr="000C775D" w:rsidRDefault="0093036A" w:rsidP="000C775D">
      <w:pPr>
        <w:pStyle w:val="Odstavecseseznamem"/>
        <w:numPr>
          <w:ilvl w:val="0"/>
          <w:numId w:val="5"/>
        </w:numPr>
        <w:spacing w:before="60" w:after="60" w:line="360" w:lineRule="auto"/>
        <w:ind w:left="641" w:hanging="357"/>
        <w:jc w:val="both"/>
        <w:rPr>
          <w:sz w:val="20"/>
        </w:rPr>
      </w:pPr>
      <w:r w:rsidRPr="000C775D">
        <w:rPr>
          <w:sz w:val="20"/>
        </w:rPr>
        <w:t xml:space="preserve">příspěvky neformálních pečovatelů, aj. </w:t>
      </w:r>
    </w:p>
    <w:p w:rsidR="000C775D" w:rsidRDefault="000C775D">
      <w:pPr>
        <w:suppressAutoHyphens w:val="0"/>
        <w:rPr>
          <w:sz w:val="20"/>
        </w:rPr>
      </w:pPr>
    </w:p>
    <w:p w:rsidR="0093036A" w:rsidRPr="000C775D" w:rsidRDefault="0093036A" w:rsidP="000C775D">
      <w:pPr>
        <w:jc w:val="center"/>
        <w:rPr>
          <w:sz w:val="20"/>
          <w:u w:val="single"/>
        </w:rPr>
      </w:pPr>
      <w:r w:rsidRPr="000C775D">
        <w:rPr>
          <w:sz w:val="20"/>
          <w:u w:val="single"/>
        </w:rPr>
        <w:t xml:space="preserve">Vaši účast laskavě potvrďte na e-mailu: </w:t>
      </w:r>
      <w:r w:rsidRPr="000C775D">
        <w:rPr>
          <w:b/>
          <w:sz w:val="20"/>
          <w:u w:val="single"/>
        </w:rPr>
        <w:t xml:space="preserve">olomouc@nrzp.cz </w:t>
      </w:r>
      <w:r w:rsidRPr="000C775D">
        <w:rPr>
          <w:sz w:val="20"/>
          <w:u w:val="single"/>
        </w:rPr>
        <w:t xml:space="preserve"> nejpozději do 15. 9. 2015</w:t>
      </w:r>
    </w:p>
    <w:p w:rsidR="0093036A" w:rsidRPr="00084C40" w:rsidRDefault="0093036A" w:rsidP="00B44BBC">
      <w:pPr>
        <w:ind w:firstLine="708"/>
        <w:jc w:val="both"/>
        <w:rPr>
          <w:sz w:val="20"/>
        </w:rPr>
      </w:pPr>
    </w:p>
    <w:p w:rsidR="000C775D" w:rsidRDefault="000C775D" w:rsidP="000C775D">
      <w:pPr>
        <w:jc w:val="both"/>
        <w:rPr>
          <w:i/>
          <w:sz w:val="20"/>
        </w:rPr>
      </w:pPr>
    </w:p>
    <w:p w:rsidR="000C775D" w:rsidRDefault="000C775D" w:rsidP="000C775D">
      <w:pPr>
        <w:spacing w:after="60"/>
        <w:jc w:val="both"/>
        <w:rPr>
          <w:i/>
          <w:sz w:val="20"/>
        </w:rPr>
      </w:pPr>
      <w:r>
        <w:rPr>
          <w:i/>
          <w:sz w:val="20"/>
        </w:rPr>
        <w:t>Organizační pokyny:</w:t>
      </w:r>
    </w:p>
    <w:p w:rsidR="000C775D" w:rsidRDefault="0093036A" w:rsidP="000C775D">
      <w:pPr>
        <w:pStyle w:val="Odstavecseseznamem"/>
        <w:spacing w:after="60"/>
        <w:jc w:val="both"/>
        <w:rPr>
          <w:i/>
          <w:sz w:val="20"/>
        </w:rPr>
      </w:pPr>
      <w:r w:rsidRPr="000C775D">
        <w:rPr>
          <w:i/>
          <w:sz w:val="20"/>
        </w:rPr>
        <w:t xml:space="preserve">Prezence bude probíhat od 10.00 hodin </w:t>
      </w:r>
    </w:p>
    <w:p w:rsidR="0093036A" w:rsidRPr="000C775D" w:rsidRDefault="0093036A" w:rsidP="000C775D">
      <w:pPr>
        <w:pStyle w:val="Odstavecseseznamem"/>
        <w:spacing w:after="120"/>
        <w:jc w:val="both"/>
        <w:rPr>
          <w:i/>
          <w:sz w:val="20"/>
        </w:rPr>
      </w:pPr>
      <w:r w:rsidRPr="00084C40">
        <w:rPr>
          <w:i/>
          <w:sz w:val="20"/>
        </w:rPr>
        <w:t>Předpokládané ukončení konference: v 16.00 hodin</w:t>
      </w:r>
    </w:p>
    <w:p w:rsidR="0093036A" w:rsidRPr="00084C40" w:rsidRDefault="000C775D" w:rsidP="00B44BBC">
      <w:pPr>
        <w:jc w:val="both"/>
        <w:rPr>
          <w:sz w:val="20"/>
        </w:rPr>
      </w:pPr>
      <w:r>
        <w:rPr>
          <w:sz w:val="20"/>
        </w:rPr>
        <w:t xml:space="preserve">Pozn. </w:t>
      </w:r>
      <w:r w:rsidR="0093036A" w:rsidRPr="00084C40">
        <w:rPr>
          <w:sz w:val="20"/>
        </w:rPr>
        <w:t>Podrobný program konference bude všem přihlášeným účastníkům zaslán na jejich e-mailové adresy.</w:t>
      </w:r>
    </w:p>
    <w:sectPr w:rsidR="0093036A" w:rsidRPr="00084C40" w:rsidSect="00B8587C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9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/>
      </w:rPr>
    </w:lvl>
  </w:abstractNum>
  <w:abstractNum w:abstractNumId="4">
    <w:nsid w:val="05E85659"/>
    <w:multiLevelType w:val="hybridMultilevel"/>
    <w:tmpl w:val="B3D44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252A"/>
    <w:multiLevelType w:val="hybridMultilevel"/>
    <w:tmpl w:val="75D4E52E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51197E"/>
    <w:multiLevelType w:val="hybridMultilevel"/>
    <w:tmpl w:val="62A02D26"/>
    <w:lvl w:ilvl="0" w:tplc="DD2C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77DFB"/>
    <w:rsid w:val="000253AE"/>
    <w:rsid w:val="00031697"/>
    <w:rsid w:val="000510CB"/>
    <w:rsid w:val="00084C40"/>
    <w:rsid w:val="00085E48"/>
    <w:rsid w:val="00093585"/>
    <w:rsid w:val="000A771F"/>
    <w:rsid w:val="000C775D"/>
    <w:rsid w:val="000D75FF"/>
    <w:rsid w:val="000E102A"/>
    <w:rsid w:val="000F59CA"/>
    <w:rsid w:val="00106AF7"/>
    <w:rsid w:val="00135799"/>
    <w:rsid w:val="00141E08"/>
    <w:rsid w:val="001449B7"/>
    <w:rsid w:val="00145E1C"/>
    <w:rsid w:val="0017370E"/>
    <w:rsid w:val="00175711"/>
    <w:rsid w:val="001872DD"/>
    <w:rsid w:val="001B0488"/>
    <w:rsid w:val="00200832"/>
    <w:rsid w:val="002010B7"/>
    <w:rsid w:val="00201DD0"/>
    <w:rsid w:val="00231417"/>
    <w:rsid w:val="00231BB4"/>
    <w:rsid w:val="00245CC3"/>
    <w:rsid w:val="00251229"/>
    <w:rsid w:val="002540FC"/>
    <w:rsid w:val="002915B8"/>
    <w:rsid w:val="00294555"/>
    <w:rsid w:val="002A3429"/>
    <w:rsid w:val="002E3F35"/>
    <w:rsid w:val="002F1FD7"/>
    <w:rsid w:val="0030255E"/>
    <w:rsid w:val="00306185"/>
    <w:rsid w:val="0033295D"/>
    <w:rsid w:val="003348A5"/>
    <w:rsid w:val="0034225B"/>
    <w:rsid w:val="0034319F"/>
    <w:rsid w:val="00343FE5"/>
    <w:rsid w:val="00350157"/>
    <w:rsid w:val="00364687"/>
    <w:rsid w:val="0036495B"/>
    <w:rsid w:val="00386AA7"/>
    <w:rsid w:val="003B72BA"/>
    <w:rsid w:val="003D70BD"/>
    <w:rsid w:val="003F5369"/>
    <w:rsid w:val="004043F7"/>
    <w:rsid w:val="00452E21"/>
    <w:rsid w:val="00453749"/>
    <w:rsid w:val="00455C7E"/>
    <w:rsid w:val="00467FE2"/>
    <w:rsid w:val="0048110D"/>
    <w:rsid w:val="00481351"/>
    <w:rsid w:val="004C1FB3"/>
    <w:rsid w:val="004D782C"/>
    <w:rsid w:val="004E3A44"/>
    <w:rsid w:val="005069D6"/>
    <w:rsid w:val="00531851"/>
    <w:rsid w:val="00534DD2"/>
    <w:rsid w:val="0060139F"/>
    <w:rsid w:val="006402CB"/>
    <w:rsid w:val="00645AFE"/>
    <w:rsid w:val="00647631"/>
    <w:rsid w:val="0065685A"/>
    <w:rsid w:val="00667E4F"/>
    <w:rsid w:val="00682186"/>
    <w:rsid w:val="006A24C0"/>
    <w:rsid w:val="006C7569"/>
    <w:rsid w:val="006D4CB0"/>
    <w:rsid w:val="006E3FF9"/>
    <w:rsid w:val="007225CE"/>
    <w:rsid w:val="00724E58"/>
    <w:rsid w:val="00735D01"/>
    <w:rsid w:val="00746518"/>
    <w:rsid w:val="007700FA"/>
    <w:rsid w:val="00792EE1"/>
    <w:rsid w:val="007A49C6"/>
    <w:rsid w:val="007B18F1"/>
    <w:rsid w:val="007C7649"/>
    <w:rsid w:val="007E7471"/>
    <w:rsid w:val="007F25BF"/>
    <w:rsid w:val="0080023E"/>
    <w:rsid w:val="00805425"/>
    <w:rsid w:val="00807DA8"/>
    <w:rsid w:val="008352AB"/>
    <w:rsid w:val="00854B82"/>
    <w:rsid w:val="008D0513"/>
    <w:rsid w:val="008D15E4"/>
    <w:rsid w:val="0093036A"/>
    <w:rsid w:val="009666E9"/>
    <w:rsid w:val="00973898"/>
    <w:rsid w:val="00995180"/>
    <w:rsid w:val="009B4C13"/>
    <w:rsid w:val="009C272E"/>
    <w:rsid w:val="009F5E61"/>
    <w:rsid w:val="009F715B"/>
    <w:rsid w:val="00A36F66"/>
    <w:rsid w:val="00A57D31"/>
    <w:rsid w:val="00A74828"/>
    <w:rsid w:val="00A77DFB"/>
    <w:rsid w:val="00A8598E"/>
    <w:rsid w:val="00AC4D90"/>
    <w:rsid w:val="00AD6ED7"/>
    <w:rsid w:val="00AD71B3"/>
    <w:rsid w:val="00B036CA"/>
    <w:rsid w:val="00B24954"/>
    <w:rsid w:val="00B44BBC"/>
    <w:rsid w:val="00B6519B"/>
    <w:rsid w:val="00B8587C"/>
    <w:rsid w:val="00BC2A3C"/>
    <w:rsid w:val="00C1296D"/>
    <w:rsid w:val="00C22E94"/>
    <w:rsid w:val="00C3023F"/>
    <w:rsid w:val="00C84987"/>
    <w:rsid w:val="00CA7B2C"/>
    <w:rsid w:val="00CB7FD2"/>
    <w:rsid w:val="00CC7FE9"/>
    <w:rsid w:val="00D24AA8"/>
    <w:rsid w:val="00D267DF"/>
    <w:rsid w:val="00D37D1C"/>
    <w:rsid w:val="00D41AAD"/>
    <w:rsid w:val="00D432BF"/>
    <w:rsid w:val="00D53954"/>
    <w:rsid w:val="00D84F43"/>
    <w:rsid w:val="00D95364"/>
    <w:rsid w:val="00DC1DD2"/>
    <w:rsid w:val="00DF6491"/>
    <w:rsid w:val="00E05C77"/>
    <w:rsid w:val="00E2496E"/>
    <w:rsid w:val="00E325CA"/>
    <w:rsid w:val="00E4406D"/>
    <w:rsid w:val="00EA29FA"/>
    <w:rsid w:val="00EE0E45"/>
    <w:rsid w:val="00F1444E"/>
    <w:rsid w:val="00F17B0F"/>
    <w:rsid w:val="00F41640"/>
    <w:rsid w:val="00F472F5"/>
    <w:rsid w:val="00F96BA6"/>
    <w:rsid w:val="00FA0937"/>
    <w:rsid w:val="00FA1054"/>
    <w:rsid w:val="00FA64D6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87C"/>
    <w:pPr>
      <w:suppressAutoHyphens/>
    </w:pPr>
    <w:rPr>
      <w:rFonts w:cs="Calibri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8587C"/>
    <w:pPr>
      <w:widowControl w:val="0"/>
      <w:tabs>
        <w:tab w:val="num" w:pos="432"/>
      </w:tabs>
      <w:spacing w:before="240" w:after="60"/>
      <w:ind w:left="432" w:hanging="432"/>
      <w:outlineLvl w:val="0"/>
    </w:pPr>
    <w:rPr>
      <w:rFonts w:cs="Arial"/>
      <w:bCs/>
      <w:kern w:val="1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432B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542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432BF"/>
    <w:rPr>
      <w:rFonts w:ascii="Calibri Light" w:hAnsi="Calibri Light" w:cs="Times New Roman"/>
      <w:b/>
      <w:i/>
      <w:sz w:val="28"/>
      <w:lang w:eastAsia="ar-SA" w:bidi="ar-SA"/>
    </w:rPr>
  </w:style>
  <w:style w:type="character" w:customStyle="1" w:styleId="WW8Num2z2">
    <w:name w:val="WW8Num2z2"/>
    <w:uiPriority w:val="99"/>
    <w:rsid w:val="00B8587C"/>
    <w:rPr>
      <w:rFonts w:ascii="Wingdings" w:hAnsi="Wingdings"/>
    </w:rPr>
  </w:style>
  <w:style w:type="character" w:customStyle="1" w:styleId="WW8Num3z0">
    <w:name w:val="WW8Num3z0"/>
    <w:uiPriority w:val="99"/>
    <w:rsid w:val="00B8587C"/>
    <w:rPr>
      <w:rFonts w:ascii="Symbol" w:hAnsi="Symbol"/>
    </w:rPr>
  </w:style>
  <w:style w:type="character" w:customStyle="1" w:styleId="WW8Num4z0">
    <w:name w:val="WW8Num4z0"/>
    <w:uiPriority w:val="99"/>
    <w:rsid w:val="00B8587C"/>
    <w:rPr>
      <w:rFonts w:ascii="Times New Roman" w:hAnsi="Times New Roman"/>
    </w:rPr>
  </w:style>
  <w:style w:type="character" w:customStyle="1" w:styleId="WW8Num4z1">
    <w:name w:val="WW8Num4z1"/>
    <w:uiPriority w:val="99"/>
    <w:rsid w:val="00B8587C"/>
    <w:rPr>
      <w:rFonts w:ascii="Courier New" w:hAnsi="Courier New"/>
    </w:rPr>
  </w:style>
  <w:style w:type="character" w:customStyle="1" w:styleId="WW8Num4z2">
    <w:name w:val="WW8Num4z2"/>
    <w:uiPriority w:val="99"/>
    <w:rsid w:val="00B8587C"/>
    <w:rPr>
      <w:rFonts w:ascii="Wingdings" w:hAnsi="Wingdings"/>
    </w:rPr>
  </w:style>
  <w:style w:type="character" w:customStyle="1" w:styleId="Standardnpsmoodstavce4">
    <w:name w:val="Standardní písmo odstavce4"/>
    <w:uiPriority w:val="99"/>
    <w:rsid w:val="00B8587C"/>
  </w:style>
  <w:style w:type="character" w:customStyle="1" w:styleId="Absatz-Standardschriftart">
    <w:name w:val="Absatz-Standardschriftart"/>
    <w:uiPriority w:val="99"/>
    <w:rsid w:val="00B8587C"/>
  </w:style>
  <w:style w:type="character" w:customStyle="1" w:styleId="Standardnpsmoodstavce3">
    <w:name w:val="Standardní písmo odstavce3"/>
    <w:uiPriority w:val="99"/>
    <w:rsid w:val="00B8587C"/>
  </w:style>
  <w:style w:type="character" w:customStyle="1" w:styleId="WW-Absatz-Standardschriftart">
    <w:name w:val="WW-Absatz-Standardschriftart"/>
    <w:uiPriority w:val="99"/>
    <w:rsid w:val="00B8587C"/>
  </w:style>
  <w:style w:type="character" w:customStyle="1" w:styleId="Standardnpsmoodstavce2">
    <w:name w:val="Standardní písmo odstavce2"/>
    <w:uiPriority w:val="99"/>
    <w:rsid w:val="00B8587C"/>
  </w:style>
  <w:style w:type="character" w:customStyle="1" w:styleId="WW8Num2z0">
    <w:name w:val="WW8Num2z0"/>
    <w:uiPriority w:val="99"/>
    <w:rsid w:val="00B8587C"/>
    <w:rPr>
      <w:rFonts w:ascii="Times New Roman" w:hAnsi="Times New Roman"/>
    </w:rPr>
  </w:style>
  <w:style w:type="character" w:customStyle="1" w:styleId="WW8Num2z1">
    <w:name w:val="WW8Num2z1"/>
    <w:uiPriority w:val="99"/>
    <w:rsid w:val="00B8587C"/>
    <w:rPr>
      <w:rFonts w:ascii="Courier New" w:hAnsi="Courier New"/>
    </w:rPr>
  </w:style>
  <w:style w:type="character" w:customStyle="1" w:styleId="WW8Num2z3">
    <w:name w:val="WW8Num2z3"/>
    <w:uiPriority w:val="99"/>
    <w:rsid w:val="00B8587C"/>
    <w:rPr>
      <w:rFonts w:ascii="Symbol" w:hAnsi="Symbol"/>
    </w:rPr>
  </w:style>
  <w:style w:type="character" w:customStyle="1" w:styleId="WW8Num4z3">
    <w:name w:val="WW8Num4z3"/>
    <w:uiPriority w:val="99"/>
    <w:rsid w:val="00B8587C"/>
    <w:rPr>
      <w:rFonts w:ascii="Symbol" w:hAnsi="Symbol"/>
    </w:rPr>
  </w:style>
  <w:style w:type="character" w:customStyle="1" w:styleId="WW8Num8z0">
    <w:name w:val="WW8Num8z0"/>
    <w:uiPriority w:val="99"/>
    <w:rsid w:val="00B8587C"/>
    <w:rPr>
      <w:rFonts w:ascii="Times New Roman" w:hAnsi="Times New Roman"/>
    </w:rPr>
  </w:style>
  <w:style w:type="character" w:customStyle="1" w:styleId="WW8Num8z1">
    <w:name w:val="WW8Num8z1"/>
    <w:uiPriority w:val="99"/>
    <w:rsid w:val="00B8587C"/>
    <w:rPr>
      <w:rFonts w:ascii="Courier New" w:hAnsi="Courier New"/>
    </w:rPr>
  </w:style>
  <w:style w:type="character" w:customStyle="1" w:styleId="WW8Num8z2">
    <w:name w:val="WW8Num8z2"/>
    <w:uiPriority w:val="99"/>
    <w:rsid w:val="00B8587C"/>
    <w:rPr>
      <w:rFonts w:ascii="Wingdings" w:hAnsi="Wingdings"/>
    </w:rPr>
  </w:style>
  <w:style w:type="character" w:customStyle="1" w:styleId="WW8Num8z3">
    <w:name w:val="WW8Num8z3"/>
    <w:uiPriority w:val="99"/>
    <w:rsid w:val="00B8587C"/>
    <w:rPr>
      <w:rFonts w:ascii="Symbol" w:hAnsi="Symbol"/>
    </w:rPr>
  </w:style>
  <w:style w:type="character" w:customStyle="1" w:styleId="WW8Num11z2">
    <w:name w:val="WW8Num11z2"/>
    <w:uiPriority w:val="99"/>
    <w:rsid w:val="00B8587C"/>
    <w:rPr>
      <w:rFonts w:ascii="Arial" w:hAnsi="Arial"/>
    </w:rPr>
  </w:style>
  <w:style w:type="character" w:customStyle="1" w:styleId="WW8Num14z0">
    <w:name w:val="WW8Num14z0"/>
    <w:uiPriority w:val="99"/>
    <w:rsid w:val="00B8587C"/>
    <w:rPr>
      <w:rFonts w:ascii="Times New Roman" w:hAnsi="Times New Roman"/>
    </w:rPr>
  </w:style>
  <w:style w:type="character" w:customStyle="1" w:styleId="WW8Num15z2">
    <w:name w:val="WW8Num15z2"/>
    <w:uiPriority w:val="99"/>
    <w:rsid w:val="00B8587C"/>
    <w:rPr>
      <w:rFonts w:ascii="Times New Roman" w:hAnsi="Times New Roman"/>
    </w:rPr>
  </w:style>
  <w:style w:type="character" w:customStyle="1" w:styleId="WW8Num17z0">
    <w:name w:val="WW8Num17z0"/>
    <w:uiPriority w:val="99"/>
    <w:rsid w:val="00B8587C"/>
    <w:rPr>
      <w:rFonts w:ascii="Times New Roman" w:hAnsi="Times New Roman"/>
    </w:rPr>
  </w:style>
  <w:style w:type="character" w:customStyle="1" w:styleId="WW8Num17z1">
    <w:name w:val="WW8Num17z1"/>
    <w:uiPriority w:val="99"/>
    <w:rsid w:val="00B8587C"/>
    <w:rPr>
      <w:rFonts w:ascii="Courier New" w:hAnsi="Courier New"/>
    </w:rPr>
  </w:style>
  <w:style w:type="character" w:customStyle="1" w:styleId="WW8Num17z2">
    <w:name w:val="WW8Num17z2"/>
    <w:uiPriority w:val="99"/>
    <w:rsid w:val="00B8587C"/>
    <w:rPr>
      <w:rFonts w:ascii="Wingdings" w:hAnsi="Wingdings"/>
    </w:rPr>
  </w:style>
  <w:style w:type="character" w:customStyle="1" w:styleId="WW8Num17z3">
    <w:name w:val="WW8Num17z3"/>
    <w:uiPriority w:val="99"/>
    <w:rsid w:val="00B8587C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B8587C"/>
  </w:style>
  <w:style w:type="character" w:styleId="Hypertextovodkaz">
    <w:name w:val="Hyperlink"/>
    <w:basedOn w:val="Standardnpsmoodstavce"/>
    <w:uiPriority w:val="99"/>
    <w:rsid w:val="00B8587C"/>
    <w:rPr>
      <w:rFonts w:cs="Times New Roman"/>
      <w:color w:val="0000FF"/>
      <w:u w:val="single"/>
    </w:rPr>
  </w:style>
  <w:style w:type="character" w:customStyle="1" w:styleId="NzevChar">
    <w:name w:val="Název Char"/>
    <w:uiPriority w:val="99"/>
    <w:rsid w:val="00B8587C"/>
    <w:rPr>
      <w:rFonts w:ascii="Times New Roman" w:hAnsi="Times New Roman"/>
      <w:sz w:val="20"/>
    </w:rPr>
  </w:style>
  <w:style w:type="character" w:styleId="Zvraznn">
    <w:name w:val="Emphasis"/>
    <w:basedOn w:val="Standardnpsmoodstavce"/>
    <w:uiPriority w:val="99"/>
    <w:qFormat/>
    <w:rsid w:val="00B8587C"/>
    <w:rPr>
      <w:rFonts w:cs="Times New Roman"/>
      <w:i/>
    </w:rPr>
  </w:style>
  <w:style w:type="character" w:styleId="slostrnky">
    <w:name w:val="page number"/>
    <w:basedOn w:val="Standardnpsmoodstavce1"/>
    <w:uiPriority w:val="99"/>
    <w:rsid w:val="00B8587C"/>
    <w:rPr>
      <w:rFonts w:cs="Times New Roman"/>
    </w:rPr>
  </w:style>
  <w:style w:type="character" w:customStyle="1" w:styleId="TuntextChar">
    <w:name w:val="Tučný text Char"/>
    <w:uiPriority w:val="99"/>
    <w:rsid w:val="00B8587C"/>
    <w:rPr>
      <w:rFonts w:ascii="Arial" w:hAnsi="Arial"/>
      <w:b/>
      <w:sz w:val="24"/>
      <w:lang w:val="cs-CZ" w:eastAsia="ar-SA" w:bidi="ar-SA"/>
    </w:rPr>
  </w:style>
  <w:style w:type="character" w:styleId="Sledovanodkaz">
    <w:name w:val="FollowedHyperlink"/>
    <w:basedOn w:val="Standardnpsmoodstavce"/>
    <w:uiPriority w:val="99"/>
    <w:rsid w:val="00B8587C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B8587C"/>
    <w:rPr>
      <w:rFonts w:cs="Times New Roman"/>
      <w:b/>
    </w:rPr>
  </w:style>
  <w:style w:type="character" w:customStyle="1" w:styleId="Znakypropoznmkupodarou">
    <w:name w:val="Znaky pro poznámku pod čarou"/>
    <w:uiPriority w:val="99"/>
    <w:rsid w:val="00B8587C"/>
    <w:rPr>
      <w:vertAlign w:val="superscript"/>
    </w:rPr>
  </w:style>
  <w:style w:type="character" w:customStyle="1" w:styleId="Odkaznakoment1">
    <w:name w:val="Odkaz na komentář1"/>
    <w:uiPriority w:val="99"/>
    <w:rsid w:val="00B8587C"/>
    <w:rPr>
      <w:sz w:val="16"/>
    </w:rPr>
  </w:style>
  <w:style w:type="character" w:customStyle="1" w:styleId="MichaelaKubkov">
    <w:name w:val="Michaela Kubíčková"/>
    <w:uiPriority w:val="99"/>
    <w:rsid w:val="00B8587C"/>
    <w:rPr>
      <w:rFonts w:ascii="Arial" w:hAnsi="Arial"/>
      <w:color w:val="auto"/>
      <w:sz w:val="20"/>
    </w:rPr>
  </w:style>
  <w:style w:type="character" w:customStyle="1" w:styleId="Odrky">
    <w:name w:val="Odrážky"/>
    <w:uiPriority w:val="99"/>
    <w:rsid w:val="00B8587C"/>
    <w:rPr>
      <w:rFonts w:ascii="OpenSymbol" w:hAnsi="OpenSymbol"/>
    </w:rPr>
  </w:style>
  <w:style w:type="character" w:customStyle="1" w:styleId="Symbolyproslovn">
    <w:name w:val="Symboly pro číslování"/>
    <w:uiPriority w:val="99"/>
    <w:rsid w:val="00B8587C"/>
  </w:style>
  <w:style w:type="paragraph" w:customStyle="1" w:styleId="Nadpis">
    <w:name w:val="Nadpis"/>
    <w:basedOn w:val="Normln"/>
    <w:next w:val="Zkladntext"/>
    <w:uiPriority w:val="99"/>
    <w:rsid w:val="00B858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8587C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5425"/>
    <w:rPr>
      <w:rFonts w:cs="Calibri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B8587C"/>
    <w:rPr>
      <w:rFonts w:cs="Tahoma"/>
    </w:rPr>
  </w:style>
  <w:style w:type="paragraph" w:customStyle="1" w:styleId="Popisek">
    <w:name w:val="Popisek"/>
    <w:basedOn w:val="Normln"/>
    <w:uiPriority w:val="99"/>
    <w:rsid w:val="00B858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uiPriority w:val="99"/>
    <w:rsid w:val="00B8587C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1"/>
    <w:uiPriority w:val="99"/>
    <w:qFormat/>
    <w:rsid w:val="00B8587C"/>
    <w:pPr>
      <w:jc w:val="center"/>
    </w:pPr>
    <w:rPr>
      <w:sz w:val="36"/>
    </w:rPr>
  </w:style>
  <w:style w:type="character" w:customStyle="1" w:styleId="NzevChar1">
    <w:name w:val="Název Char1"/>
    <w:basedOn w:val="Standardnpsmoodstavce"/>
    <w:link w:val="Nzev"/>
    <w:uiPriority w:val="99"/>
    <w:locked/>
    <w:rsid w:val="0080542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B8587C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05425"/>
    <w:rPr>
      <w:rFonts w:ascii="Cambria" w:hAnsi="Cambria" w:cs="Times New Roman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B8587C"/>
    <w:pPr>
      <w:ind w:left="720"/>
    </w:pPr>
  </w:style>
  <w:style w:type="paragraph" w:customStyle="1" w:styleId="Zkladntext21">
    <w:name w:val="Základní text 21"/>
    <w:basedOn w:val="Normln"/>
    <w:uiPriority w:val="99"/>
    <w:rsid w:val="00B8587C"/>
    <w:pPr>
      <w:widowControl w:val="0"/>
      <w:tabs>
        <w:tab w:val="left" w:pos="-720"/>
      </w:tabs>
      <w:autoSpaceDE w:val="0"/>
      <w:spacing w:line="240" w:lineRule="atLeast"/>
    </w:pPr>
    <w:rPr>
      <w:rFonts w:cs="Courier"/>
      <w:b/>
      <w:spacing w:val="-3"/>
      <w:sz w:val="28"/>
      <w:szCs w:val="28"/>
    </w:rPr>
  </w:style>
  <w:style w:type="paragraph" w:customStyle="1" w:styleId="Tuntext">
    <w:name w:val="Tučný text"/>
    <w:basedOn w:val="Normln"/>
    <w:uiPriority w:val="99"/>
    <w:rsid w:val="00B8587C"/>
    <w:pPr>
      <w:widowControl w:val="0"/>
      <w:spacing w:after="120"/>
      <w:jc w:val="both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B8587C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05425"/>
    <w:rPr>
      <w:rFonts w:cs="Calibri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B85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05425"/>
    <w:rPr>
      <w:rFonts w:cs="Calibri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B85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425"/>
    <w:rPr>
      <w:rFonts w:cs="Calibri"/>
      <w:sz w:val="2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B8587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05425"/>
    <w:rPr>
      <w:rFonts w:cs="Calibri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B8587C"/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E325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05425"/>
    <w:rPr>
      <w:rFonts w:cs="Calibri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B858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425"/>
    <w:rPr>
      <w:rFonts w:cs="Calibri"/>
      <w:b/>
      <w:bCs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B8587C"/>
    <w:pPr>
      <w:spacing w:before="280" w:after="280"/>
    </w:pPr>
    <w:rPr>
      <w:szCs w:val="24"/>
    </w:rPr>
  </w:style>
  <w:style w:type="paragraph" w:customStyle="1" w:styleId="Default">
    <w:name w:val="Default"/>
    <w:uiPriority w:val="99"/>
    <w:rsid w:val="00B8587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NRZP ČR</vt:lpstr>
    </vt:vector>
  </TitlesOfParts>
  <Company>Spolek Trend vozíčkářů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NRZP ČR</dc:title>
  <dc:creator>notebook</dc:creator>
  <cp:lastModifiedBy>Mikudik</cp:lastModifiedBy>
  <cp:revision>4</cp:revision>
  <cp:lastPrinted>2012-05-28T19:45:00Z</cp:lastPrinted>
  <dcterms:created xsi:type="dcterms:W3CDTF">2015-09-08T08:25:00Z</dcterms:created>
  <dcterms:modified xsi:type="dcterms:W3CDTF">2015-09-08T08:29:00Z</dcterms:modified>
</cp:coreProperties>
</file>